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DAE" w:rsidRDefault="00386D88" w:rsidP="00FF4E70">
      <w:pPr>
        <w:tabs>
          <w:tab w:val="left" w:pos="3744"/>
          <w:tab w:val="left" w:pos="6828"/>
          <w:tab w:val="left" w:pos="9845"/>
        </w:tabs>
        <w:bidi/>
      </w:pP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2" type="#_x0000_t92" style="position:absolute;left:0;text-align:left;margin-left:101.7pt;margin-top:-9.3pt;width:161.4pt;height:37.8pt;z-index:25166233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2">
              <w:txbxContent>
                <w:p w:rsidR="00FF4E70" w:rsidRPr="00B248FA" w:rsidRDefault="00633376" w:rsidP="00633376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الجود والإحسان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3" type="#_x0000_t59" style="position:absolute;left:0;text-align:left;margin-left:250.15pt;margin-top:-9.3pt;width:94.55pt;height:37.8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3">
              <w:txbxContent>
                <w:p w:rsidR="00FF4E70" w:rsidRPr="009C52EC" w:rsidRDefault="00633376" w:rsidP="00142C5A">
                  <w:pPr>
                    <w:jc w:val="right"/>
                    <w:rPr>
                      <w:b/>
                      <w:bCs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  <w:lang w:bidi="ar-MA"/>
                    </w:rPr>
                    <w:t>الحكمة</w:t>
                  </w:r>
                </w:p>
                <w:p w:rsidR="00FF4E70" w:rsidRDefault="00FF4E70"/>
              </w:txbxContent>
            </v:textbox>
          </v:shape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left:0;text-align:left;margin-left:5.1pt;margin-top:-3.9pt;width:105pt;height:32.4pt;z-index:251659264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رقم الجذاذة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58" style="position:absolute;left:0;text-align:left;margin-left:416.1pt;margin-top:-3.9pt;width:114.6pt;height:32.4pt;z-index:251658240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B248FA" w:rsidRPr="00B248FA" w:rsidRDefault="00B248FA" w:rsidP="00B248FA">
                  <w:pPr>
                    <w:jc w:val="right"/>
                    <w:rPr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B248FA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المستوى 5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92" style="position:absolute;left:0;text-align:left;margin-left:333.9pt;margin-top:-9.3pt;width:88.2pt;height:37.8pt;z-index:251660288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28">
              <w:txbxContent>
                <w:p w:rsidR="00B248FA" w:rsidRPr="00B248FA" w:rsidRDefault="00B248FA" w:rsidP="00B248FA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B248F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المدخل</w:t>
                  </w:r>
                </w:p>
              </w:txbxContent>
            </v:textbox>
          </v:shape>
        </w:pict>
      </w:r>
      <w:r w:rsidR="00B248FA">
        <w:rPr>
          <w:rtl/>
        </w:rPr>
        <w:tab/>
      </w:r>
      <w:r w:rsidR="00B248FA">
        <w:rPr>
          <w:rtl/>
        </w:rPr>
        <w:tab/>
      </w:r>
      <w:r w:rsidR="00FF4E70">
        <w:rPr>
          <w:rtl/>
        </w:rPr>
        <w:tab/>
      </w:r>
    </w:p>
    <w:p w:rsidR="00E87C1A" w:rsidRDefault="00386D88" w:rsidP="00862DAE">
      <w:pPr>
        <w:tabs>
          <w:tab w:val="left" w:pos="9125"/>
        </w:tabs>
        <w:bidi/>
        <w:rPr>
          <w:rtl/>
        </w:rPr>
      </w:pPr>
      <w:r w:rsidRPr="00386D88">
        <w:rPr>
          <w:rFonts w:ascii="Arial" w:hAnsi="Arial"/>
          <w:noProof/>
          <w:sz w:val="24"/>
          <w:szCs w:val="24"/>
          <w:rtl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1" type="#_x0000_t16" style="position:absolute;left:0;text-align:left;margin-left:303.3pt;margin-top:7.25pt;width:147pt;height:45pt;z-index:25166848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735F2" w:rsidRPr="00941FE4" w:rsidRDefault="00633376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أعترف بالخطإ وأعتذر</w:t>
                  </w:r>
                </w:p>
              </w:txbxContent>
            </v:textbox>
          </v:shape>
        </w:pict>
      </w:r>
      <w:r w:rsidRPr="00386D88">
        <w:rPr>
          <w:rFonts w:ascii="Arial" w:hAnsi="Arial"/>
          <w:noProof/>
          <w:sz w:val="24"/>
          <w:szCs w:val="24"/>
          <w:rtl/>
        </w:rPr>
        <w:pict>
          <v:shape id="_x0000_s1039" type="#_x0000_t16" style="position:absolute;left:0;text-align:left;margin-left:130.6pt;margin-top:7.25pt;width:95.65pt;height:42pt;z-index:25166643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الحصص 1و2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7" type="#_x0000_t16" style="position:absolute;left:0;text-align:left;margin-left:226.25pt;margin-top:7.25pt;width:77.05pt;height:42pt;z-index:25167257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B4459C" w:rsidRPr="006735F2" w:rsidRDefault="00B4459C" w:rsidP="008B3419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الأسبوع</w:t>
                  </w:r>
                  <w:r w:rsidR="008B3419">
                    <w:rPr>
                      <w:rFonts w:asciiTheme="minorBidi" w:hAnsiTheme="minorBidi"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21</w:t>
                  </w:r>
                </w:p>
              </w:txbxContent>
            </v:textbox>
          </v:shape>
        </w:pict>
      </w:r>
      <w:r w:rsidRPr="00386D88">
        <w:rPr>
          <w:rFonts w:ascii="Arial" w:hAnsi="Arial"/>
          <w:noProof/>
          <w:sz w:val="24"/>
          <w:szCs w:val="24"/>
          <w:rtl/>
        </w:rPr>
        <w:pict>
          <v:shape id="_x0000_s1040" type="#_x0000_t16" style="position:absolute;left:0;text-align:left;margin-left:450.3pt;margin-top:4.25pt;width:77.05pt;height:42pt;z-index:251667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8"/>
                      <w:szCs w:val="28"/>
                    </w:rPr>
                  </w:pPr>
                  <w:r w:rsidRPr="006735F2">
                    <w:rPr>
                      <w:rFonts w:asciiTheme="minorBidi" w:hAnsiTheme="minorBidi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الموضوع</w:t>
                  </w:r>
                </w:p>
              </w:txbxContent>
            </v:textbox>
          </v:shape>
        </w:pict>
      </w:r>
      <w:r w:rsidRPr="00386D88">
        <w:rPr>
          <w:rFonts w:ascii="Arial" w:hAnsi="Arial"/>
          <w:noProof/>
          <w:sz w:val="24"/>
          <w:szCs w:val="24"/>
          <w:rtl/>
        </w:rPr>
        <w:pict>
          <v:shape id="_x0000_s1042" type="#_x0000_t16" style="position:absolute;left:0;text-align:left;margin-left:-4.5pt;margin-top:7.25pt;width:134.05pt;height:42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6735F2" w:rsidRPr="006735F2" w:rsidRDefault="006735F2" w:rsidP="006735F2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6735F2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الممتاز في التربية الأسلامية</w:t>
                  </w:r>
                </w:p>
              </w:txbxContent>
            </v:textbox>
          </v:shape>
        </w:pict>
      </w:r>
    </w:p>
    <w:p w:rsidR="00436578" w:rsidRDefault="00386D88" w:rsidP="006735F2">
      <w:pPr>
        <w:jc w:val="right"/>
        <w:rPr>
          <w:rtl/>
        </w:rPr>
      </w:pPr>
      <w:r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5" type="#_x0000_t98" style="position:absolute;left:0;text-align:left;margin-left:11.7pt;margin-top:21.7pt;width:501.6pt;height:59.4pt;z-index:251665408" fillcolor="#666 [1936]" strokecolor="#666 [1936]" strokeweight="1pt">
            <v:fill color2="#ccc [656]" angle="-45" focusposition="1" focussize="" focus="-50%" type="gradient"/>
            <v:shadow on="t" type="perspective" color="#7f7f7f [1601]" opacity=".5" offset="1pt" offset2="-3pt"/>
            <v:textbox>
              <w:txbxContent>
                <w:p w:rsidR="00941FE4" w:rsidRDefault="00E87C1A" w:rsidP="00633376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9462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:</w:t>
                  </w:r>
                  <w:r w:rsidR="00142C5A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</w:t>
                  </w:r>
                  <w:r w:rsidR="00633376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تعرف مزايا الاعتراف بالخطإ من خلال سورة يونس.</w:t>
                  </w:r>
                </w:p>
                <w:p w:rsidR="00142C5A" w:rsidRDefault="00633376" w:rsidP="00633376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    التعود على الاعتذار عند الخطإ في حق الغير</w:t>
                  </w:r>
                </w:p>
                <w:p w:rsidR="00436578" w:rsidRDefault="00436578" w:rsidP="00436578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.</w:t>
                  </w:r>
                </w:p>
                <w:p w:rsidR="00135293" w:rsidRDefault="00135293" w:rsidP="00C75C48">
                  <w:pPr>
                    <w:bidi/>
                    <w:spacing w:after="0"/>
                    <w:jc w:val="both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</w:p>
                <w:p w:rsidR="00C75C48" w:rsidRDefault="00C75C48" w:rsidP="00C75C48">
                  <w:pPr>
                    <w:bidi/>
                    <w:spacing w:after="0"/>
                    <w:rPr>
                      <w:rtl/>
                      <w:lang w:bidi="ar-MA"/>
                    </w:rPr>
                  </w:pPr>
                </w:p>
                <w:p w:rsidR="00E87C1A" w:rsidRDefault="00E87C1A" w:rsidP="00E87C1A"/>
              </w:txbxContent>
            </v:textbox>
          </v:shape>
        </w:pict>
      </w:r>
    </w:p>
    <w:p w:rsidR="006735F2" w:rsidRDefault="006735F2" w:rsidP="006735F2">
      <w:pPr>
        <w:jc w:val="right"/>
        <w:rPr>
          <w:rtl/>
        </w:rPr>
      </w:pPr>
    </w:p>
    <w:p w:rsidR="006735F2" w:rsidRDefault="006735F2" w:rsidP="006735F2">
      <w:pPr>
        <w:jc w:val="right"/>
        <w:rPr>
          <w:rtl/>
        </w:rPr>
      </w:pPr>
    </w:p>
    <w:p w:rsidR="00ED2156" w:rsidRDefault="00386D88" w:rsidP="00941FE4">
      <w:pPr>
        <w:jc w:val="right"/>
      </w:pPr>
      <w:r w:rsidRPr="00386D88">
        <w:rPr>
          <w:b/>
          <w:bCs/>
          <w:noProof/>
          <w:sz w:val="24"/>
          <w:szCs w:val="24"/>
        </w:rPr>
        <w:pict>
          <v:roundrect id="_x0000_s1057" style="position:absolute;left:0;text-align:left;margin-left:82.5pt;margin-top:18.85pt;width:371.4pt;height:29.95pt;z-index:251682816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7">
              <w:txbxContent>
                <w:p w:rsidR="00142C5A" w:rsidRPr="00E04450" w:rsidRDefault="00142C5A" w:rsidP="00142C5A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لأولـــــــــــــــــى</w:t>
                  </w:r>
                </w:p>
              </w:txbxContent>
            </v:textbox>
          </v:roundrect>
        </w:pict>
      </w:r>
    </w:p>
    <w:p w:rsidR="00ED2156" w:rsidRDefault="00ED2156" w:rsidP="00ED2156"/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4"/>
        <w:gridCol w:w="3522"/>
        <w:gridCol w:w="6084"/>
      </w:tblGrid>
      <w:tr w:rsidR="00AC702F" w:rsidTr="004329D1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02F" w:rsidRDefault="00386D88" w:rsidP="004329D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86D88">
              <w:rPr>
                <w:rtl/>
              </w:rPr>
              <w:pict>
                <v:roundrect id="_x0000_s1070" style="position:absolute;left:0;text-align:left;margin-left:-4.15pt;margin-top:2.6pt;width:62.9pt;height:26.7pt;z-index:251685888" arcsize="10923f" fillcolor="white [3201]" strokecolor="black [3200]" strokeweight="2.5pt">
                  <v:shadow color="#868686"/>
                  <v:textbox style="mso-next-textbox:#_x0000_s1070">
                    <w:txbxContent>
                      <w:p w:rsidR="00AC702F" w:rsidRDefault="00AC702F" w:rsidP="00AC702F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  <w:r w:rsidRPr="00386D88">
              <w:rPr>
                <w:rtl/>
              </w:rPr>
              <w:pict>
                <v:roundrect id="_x0000_s1069" style="position:absolute;left:0;text-align:left;margin-left:523.95pt;margin-top:8.6pt;width:1in;height:1in;z-index:251684864" arcsize="10923f"/>
              </w:pict>
            </w:r>
            <w:r w:rsidR="00AC702F">
              <w:rPr>
                <w:b/>
                <w:bCs/>
                <w:sz w:val="24"/>
                <w:szCs w:val="24"/>
                <w:rtl/>
              </w:rPr>
              <w:t>المراحل</w:t>
            </w:r>
          </w:p>
          <w:p w:rsidR="00AC702F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02F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02F" w:rsidRDefault="00386D88" w:rsidP="004329D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386D88">
              <w:pict>
                <v:roundrect id="_x0000_s1071" style="position:absolute;left:0;text-align:left;margin-left:298.6pt;margin-top:2.6pt;width:173.5pt;height:26.5pt;z-index:251686912;mso-position-horizontal-relative:text;mso-position-vertical-relative:text" arcsize="10923f" fillcolor="white [3201]" strokecolor="black [3200]" strokeweight="2.5pt">
                  <v:shadow color="#868686"/>
                  <v:textbox style="mso-next-textbox:#_x0000_s1071">
                    <w:txbxContent>
                      <w:p w:rsidR="00AC702F" w:rsidRDefault="00AC702F" w:rsidP="00AC702F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tl/>
                            <w:lang w:bidi="ar-MA"/>
                          </w:rPr>
                          <w:t>ا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 w:rsidRPr="00386D88">
              <w:pict>
                <v:roundrect id="_x0000_s1072" style="position:absolute;left:0;text-align:left;margin-left:-4.85pt;margin-top:1.85pt;width:303pt;height:26.5pt;z-index:251687936;mso-position-horizontal-relative:text;mso-position-vertical-relative:text" arcsize="10923f" fillcolor="white [3201]" strokecolor="black [3200]" strokeweight="2.5pt">
                  <v:shadow color="#868686"/>
                  <v:textbox style="mso-next-textbox:#_x0000_s1072">
                    <w:txbxContent>
                      <w:p w:rsidR="00AC702F" w:rsidRDefault="00AC702F" w:rsidP="00AC702F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="00AC702F">
              <w:rPr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AC702F" w:rsidTr="004329D1">
        <w:trPr>
          <w:gridAfter w:val="2"/>
          <w:wAfter w:w="9606" w:type="dxa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C702F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702F" w:rsidTr="004329D1">
        <w:trPr>
          <w:trHeight w:val="73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التمهيد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AC702F" w:rsidRDefault="00AC702F" w:rsidP="004329D1">
            <w:pPr>
              <w:bidi/>
              <w:spacing w:after="0" w:line="240" w:lineRule="auto"/>
              <w:rPr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ومكتسباتهم السابقة</w:t>
            </w:r>
            <w:r>
              <w:rPr>
                <w:rtl/>
                <w:lang w:bidi="ar-MA"/>
              </w:rPr>
              <w:t xml:space="preserve"> </w:t>
            </w:r>
          </w:p>
          <w:p w:rsidR="006A3486" w:rsidRDefault="00AC702F" w:rsidP="006A3486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مثل :</w:t>
            </w:r>
            <w:r w:rsidR="006A3486">
              <w:rPr>
                <w:b/>
                <w:bCs/>
                <w:sz w:val="24"/>
                <w:szCs w:val="24"/>
                <w:lang w:bidi="ar-MA"/>
              </w:rPr>
              <w:t xml:space="preserve"> </w:t>
            </w:r>
            <w:r w:rsidR="006A348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متى أحس يونس عليه السلام أنه أخطأ في تبليغ رسالته؟</w:t>
            </w:r>
          </w:p>
          <w:p w:rsidR="006A3486" w:rsidRDefault="006A3486" w:rsidP="006A3486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ماذا نفعل عندما نخطئ في حق شخص ما ؟</w:t>
            </w:r>
          </w:p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b/>
                <w:bCs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AC702F" w:rsidRDefault="00AC702F" w:rsidP="004329D1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AC702F" w:rsidRDefault="00AC702F" w:rsidP="004329D1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AC702F" w:rsidRDefault="00AC702F" w:rsidP="006A3486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lang w:bidi="ar-MA"/>
              </w:rPr>
            </w:pPr>
            <w:r>
              <w:rPr>
                <w:rFonts w:ascii="Arial" w:hAnsi="Arial"/>
                <w:color w:val="000000"/>
                <w:sz w:val="24"/>
                <w:szCs w:val="24"/>
                <w:rtl/>
              </w:rPr>
              <w:t xml:space="preserve"> مكتسبات المتعلمين </w:t>
            </w:r>
            <w:r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هي درس </w:t>
            </w:r>
            <w:r>
              <w:rPr>
                <w:rFonts w:hint="cs"/>
                <w:b/>
                <w:bCs/>
                <w:rtl/>
                <w:lang w:bidi="ar-MA"/>
              </w:rPr>
              <w:t xml:space="preserve">قصة </w:t>
            </w:r>
            <w:r w:rsidR="006A3486">
              <w:rPr>
                <w:rFonts w:hint="cs"/>
                <w:b/>
                <w:bCs/>
                <w:rtl/>
                <w:lang w:bidi="ar-MA"/>
              </w:rPr>
              <w:t>يونس عليه السلام.</w:t>
            </w:r>
          </w:p>
          <w:p w:rsidR="00AC702F" w:rsidRDefault="00AC702F" w:rsidP="004329D1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lang w:bidi="ar-MA"/>
              </w:rPr>
            </w:pPr>
          </w:p>
        </w:tc>
      </w:tr>
      <w:tr w:rsidR="00AC702F" w:rsidTr="004329D1">
        <w:trPr>
          <w:trHeight w:val="665"/>
        </w:trPr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القراءة وال</w:t>
            </w:r>
            <w:r>
              <w:rPr>
                <w:b/>
                <w:bCs/>
                <w:sz w:val="28"/>
                <w:szCs w:val="28"/>
                <w:rtl/>
                <w:lang w:bidi="ar-MA"/>
              </w:rPr>
              <w:t xml:space="preserve">اكتشاف </w:t>
            </w:r>
          </w:p>
        </w:tc>
        <w:tc>
          <w:tcPr>
            <w:tcW w:w="3522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C702F" w:rsidRDefault="00AC702F" w:rsidP="004329D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يقرأ الأستاذ نص الانطلاق قراءة أولية،ثم يتناوب المتعلمون  على قراءته لاكتشاف وتعرف مضامينه ثم يسألهم الأستاذ السؤال التالي وذلك لاختبار مداركهم .</w:t>
            </w:r>
          </w:p>
          <w:p w:rsidR="00AC702F" w:rsidRDefault="00AC702F" w:rsidP="004329D1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1 ) حول ماذا يتمحور نص الانطلاق؟</w:t>
            </w:r>
          </w:p>
          <w:p w:rsidR="00AC702F" w:rsidRDefault="00AC702F" w:rsidP="004329D1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6084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C702F" w:rsidRDefault="00AC702F" w:rsidP="004329D1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>
              <w:rPr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53"/>
            </w:tblGrid>
            <w:tr w:rsidR="00AC702F" w:rsidRPr="00D0490C" w:rsidTr="004329D1">
              <w:tc>
                <w:tcPr>
                  <w:tcW w:w="5853" w:type="dxa"/>
                </w:tcPr>
                <w:p w:rsidR="00AC702F" w:rsidRDefault="006A3486" w:rsidP="004329D1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لما أحست سمية بتسرعها في اتهام سعيد بالغش في الامتحان اعتذرت إليه وطلبت منه العفو والصفح مستحضرة دعاء يونس عليه السلام.</w:t>
                  </w:r>
                </w:p>
                <w:p w:rsidR="006A3486" w:rsidRDefault="006A3486" w:rsidP="006A3486">
                  <w:pPr>
                    <w:bidi/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قال الله تعالى:</w:t>
                  </w:r>
                  <w:r w:rsidRPr="00F97040"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فَنَادَى فِي الظُّلُمَاتِ أَن لَّا إِلَـهَ إِلَّا أَنتَ سُبْحَانَكَ إِنِّي كُنتُ مِنَ الظَّالِمِينَ</w:t>
                  </w:r>
                  <w:r w:rsidRPr="00F97040"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28"/>
                      <w:szCs w:val="28"/>
                    </w:rPr>
                    <w:t> </w:t>
                  </w:r>
                  <w:r w:rsidRPr="00F97040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﴿</w:t>
                  </w:r>
                  <w:r w:rsidRPr="00F97040"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28"/>
                      <w:szCs w:val="28"/>
                      <w:rtl/>
                    </w:rPr>
                    <w:t>٨٧</w:t>
                  </w:r>
                  <w:r w:rsidRPr="00F97040"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>﴾</w:t>
                  </w:r>
                  <w:r w:rsidR="00F97040">
                    <w:rPr>
                      <w:rFonts w:ascii="Traditional Arabic" w:hAnsi="Traditional Arabic" w:cs="Traditional Arabic" w:hint="cs"/>
                      <w:b/>
                      <w:bCs/>
                      <w:color w:val="008000"/>
                      <w:sz w:val="28"/>
                      <w:szCs w:val="28"/>
                      <w:rtl/>
                    </w:rPr>
                    <w:t xml:space="preserve"> سورة الأنبياء الآية 86</w:t>
                  </w:r>
                </w:p>
                <w:p w:rsidR="00F97040" w:rsidRPr="00F97040" w:rsidRDefault="00F97040" w:rsidP="00F97040">
                  <w:pPr>
                    <w:bidi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F97040"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>وقد</w:t>
                  </w:r>
                  <w:r>
                    <w:rPr>
                      <w:rFonts w:ascii="Traditional Arabic" w:hAnsi="Traditional Arabic" w:cs="Traditional Arabic" w:hint="cs"/>
                      <w:b/>
                      <w:bCs/>
                      <w:sz w:val="28"/>
                      <w:szCs w:val="28"/>
                      <w:rtl/>
                    </w:rPr>
                    <w:t xml:space="preserve"> استجاب لها سعيد وقبل عذرها مقدرا فيها هذا الغلق النبيل.</w:t>
                  </w:r>
                </w:p>
              </w:tc>
            </w:tr>
          </w:tbl>
          <w:p w:rsidR="00AC702F" w:rsidRDefault="00AC702F" w:rsidP="004329D1">
            <w:pPr>
              <w:bidi/>
              <w:spacing w:after="0"/>
              <w:rPr>
                <w:b/>
                <w:bCs/>
                <w:u w:val="single"/>
                <w:lang w:bidi="ar-MA"/>
              </w:rPr>
            </w:pPr>
          </w:p>
        </w:tc>
      </w:tr>
      <w:tr w:rsidR="00AC702F" w:rsidRPr="00F97040" w:rsidTr="004329D1">
        <w:trPr>
          <w:trHeight w:val="2448"/>
        </w:trPr>
        <w:tc>
          <w:tcPr>
            <w:tcW w:w="1274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C702F" w:rsidRDefault="00AC702F" w:rsidP="004329D1">
            <w:pPr>
              <w:bidi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rtl/>
                <w:lang w:bidi="ar-MA"/>
              </w:rPr>
              <w:t>التحليل والفهم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C702F" w:rsidRDefault="00AC702F" w:rsidP="00F97040">
            <w:pPr>
              <w:bidi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rtl/>
              </w:rPr>
              <w:t>1</w:t>
            </w:r>
            <w:r w:rsidR="00F97040">
              <w:rPr>
                <w:rFonts w:hint="cs"/>
                <w:b/>
                <w:bCs/>
                <w:sz w:val="24"/>
                <w:szCs w:val="24"/>
                <w:rtl/>
              </w:rPr>
              <w:t>يتعرف المتعلمون معنى الآية القرآنية.</w:t>
            </w:r>
          </w:p>
          <w:p w:rsidR="00F97040" w:rsidRDefault="00F97040" w:rsidP="00F970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C702F" w:rsidRDefault="00AC702F" w:rsidP="00F97040">
            <w:pPr>
              <w:bidi/>
              <w:spacing w:after="0"/>
              <w:rPr>
                <w:rFonts w:ascii="Arial" w:hAnsi="Arial" w:cs="Arial"/>
                <w:sz w:val="24"/>
                <w:szCs w:val="24"/>
                <w:rtl/>
                <w:lang w:bidi="ar-MA"/>
              </w:rPr>
            </w:pPr>
            <w:r w:rsidRPr="00EC0E0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  <w:r w:rsidRPr="00EC0E0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="00F9704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MA"/>
              </w:rPr>
              <w:t>يجيب</w:t>
            </w:r>
            <w:r w:rsidRPr="00EC0E0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 xml:space="preserve"> المتعلمون </w:t>
            </w:r>
            <w:r w:rsidR="00F9704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MA"/>
              </w:rPr>
              <w:t>على الأسئلة التالية</w:t>
            </w:r>
            <w:r w:rsidR="00F97040"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>:</w:t>
            </w:r>
          </w:p>
          <w:p w:rsidR="00AC702F" w:rsidRPr="00F97040" w:rsidRDefault="00F97040" w:rsidP="00F97040">
            <w:pPr>
              <w:bidi/>
              <w:spacing w:after="0"/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</w:pPr>
            <w:r w:rsidRPr="00F97040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MA"/>
              </w:rPr>
              <w:t>إلى ماذا بادرت سمية لما أحست بأنها أخطأت في حق سعيد؟</w:t>
            </w:r>
            <w:r w:rsidR="00AC702F"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   </w:t>
            </w:r>
            <w:r w:rsidR="00AC702F">
              <w:rPr>
                <w:rFonts w:ascii="Arial" w:hAnsi="Arial" w:cs="Arial"/>
                <w:sz w:val="24"/>
                <w:szCs w:val="24"/>
                <w:rtl/>
                <w:lang w:bidi="ar-MA"/>
              </w:rPr>
              <w:t xml:space="preserve"> </w:t>
            </w:r>
            <w:r w:rsidR="00AC702F"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        </w:t>
            </w:r>
          </w:p>
          <w:p w:rsidR="00AC702F" w:rsidRDefault="00AC702F" w:rsidP="002C24AB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3</w:t>
            </w:r>
            <w:r w:rsidRPr="00B237E5">
              <w:rPr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2C24AB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هو الدعاء القرآني الذي استحضرته لما فكرت في الاعتذار لسعيد ؟</w:t>
            </w:r>
          </w:p>
          <w:p w:rsidR="002C24AB" w:rsidRPr="00B237E5" w:rsidRDefault="002C24AB" w:rsidP="002C24AB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4)كيف استحسن سعيد السلوك الفاضل الذي تحلت به سمية ؟</w:t>
            </w:r>
          </w:p>
        </w:tc>
        <w:tc>
          <w:tcPr>
            <w:tcW w:w="6084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AC702F" w:rsidRPr="00F97040" w:rsidRDefault="00F97040" w:rsidP="00F97040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</w:pPr>
            <w:r w:rsidRPr="00F97040"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  <w:t>معنى الآية القرآنية:</w:t>
            </w:r>
          </w:p>
          <w:p w:rsidR="00F97040" w:rsidRDefault="00F97040" w:rsidP="00F97040">
            <w:pPr>
              <w:bidi/>
              <w:spacing w:after="0"/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F97040">
              <w:rPr>
                <w:rFonts w:asciiTheme="minorBidi" w:hAnsiTheme="minorBidi"/>
                <w:b/>
                <w:bCs/>
                <w:color w:val="000000"/>
                <w:sz w:val="24"/>
                <w:szCs w:val="24"/>
                <w:rtl/>
              </w:rPr>
              <w:t>فنادى يونس ربه في ظلمات الليل والبحر وبطن الحوت تائبًا معترفًا بظلمه; لتركه الصبر على قومه, قائلا: لا إله إلا أنت سبحانك, إني كنت من الظالمين</w:t>
            </w:r>
            <w:r w:rsidRPr="00F97040">
              <w:rPr>
                <w:rFonts w:asciiTheme="minorBidi" w:hAnsiTheme="min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F97040" w:rsidRDefault="00F97040" w:rsidP="00F97040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  <w:p w:rsidR="002C24AB" w:rsidRDefault="002C24AB" w:rsidP="002C24AB">
            <w:pPr>
              <w:bidi/>
              <w:spacing w:after="0"/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</w:p>
          <w:p w:rsidR="002C24AB" w:rsidRPr="002C24AB" w:rsidRDefault="002C24AB" w:rsidP="002C24AB">
            <w:pPr>
              <w:bidi/>
              <w:spacing w:after="0"/>
              <w:jc w:val="center"/>
              <w:rPr>
                <w:rFonts w:asciiTheme="minorBidi" w:hAnsiTheme="minorBidi"/>
                <w:b/>
                <w:bCs/>
                <w:sz w:val="32"/>
                <w:szCs w:val="32"/>
                <w:u w:val="single"/>
                <w:lang w:bidi="ar-MA"/>
              </w:rPr>
            </w:pPr>
            <w:r w:rsidRPr="002C24AB">
              <w:rPr>
                <w:rFonts w:asciiTheme="minorBidi" w:hAnsiTheme="minorBidi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[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 xml:space="preserve"> </w:t>
            </w:r>
            <w:r w:rsidRPr="002C24AB"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MA"/>
              </w:rPr>
              <w:t>مضمون نص الانطلاق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u w:val="single"/>
                <w:rtl/>
                <w:lang w:bidi="ar-MA"/>
              </w:rPr>
              <w:t>]</w:t>
            </w:r>
          </w:p>
        </w:tc>
      </w:tr>
      <w:tr w:rsidR="00AC702F" w:rsidTr="004329D1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02F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التدبـــــــر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2F" w:rsidRDefault="002C24AB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يتدبر المتعلمون إقرار يونس عليه السلام بالذنب ،ومبادرته إلى تعظيم ربه،ويحرصون على الاعتراف بالخطإ والذنب في حق الله تعالى ، وفي حق الغير.</w:t>
            </w:r>
          </w:p>
          <w:p w:rsidR="009938C1" w:rsidRDefault="009938C1" w:rsidP="009938C1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مصداقا لقول الرسول الكريم:</w:t>
            </w:r>
          </w:p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AC702F" w:rsidRDefault="00AC702F" w:rsidP="009938C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Default="00D405FA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D405FA" w:rsidRPr="00336CE9" w:rsidRDefault="00386D88" w:rsidP="00D405FA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86D88">
              <w:rPr>
                <w:b/>
                <w:bCs/>
                <w:sz w:val="24"/>
                <w:szCs w:val="24"/>
                <w:shd w:val="clear" w:color="auto" w:fill="FFFFFD"/>
              </w:rPr>
              <w:lastRenderedPageBreak/>
              <w:pict>
                <v:roundrect id="_x0000_s1076" style="position:absolute;left:0;text-align:left;margin-left:-309.75pt;margin-top:30pt;width:296.25pt;height:26.5pt;z-index:251692032" arcsize="10923f" fillcolor="white [3201]" strokecolor="black [3200]" strokeweight="2.5pt">
                  <v:shadow color="#868686"/>
                  <v:textbox style="mso-next-textbox:#_x0000_s1076">
                    <w:txbxContent>
                      <w:p w:rsidR="00AC702F" w:rsidRPr="001B76F4" w:rsidRDefault="00AC702F" w:rsidP="00AC702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Pr="00386D88">
              <w:rPr>
                <w:b/>
                <w:bCs/>
                <w:sz w:val="24"/>
                <w:szCs w:val="24"/>
                <w:shd w:val="clear" w:color="auto" w:fill="FFFFFD"/>
              </w:rPr>
              <w:pict>
                <v:roundrect id="_x0000_s1073" style="position:absolute;left:0;text-align:left;margin-left:-309.75pt;margin-top:.05pt;width:545.2pt;height:29.95pt;z-index:251688960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73">
                    <w:txbxContent>
                      <w:p w:rsidR="00AC702F" w:rsidRPr="00E04450" w:rsidRDefault="00AC702F" w:rsidP="00AC702F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sz w:val="24"/>
                <w:szCs w:val="24"/>
                <w:lang w:bidi="ar-MA"/>
              </w:rPr>
              <w:pict>
                <v:roundrect id="_x0000_s1075" style="position:absolute;left:0;text-align:left;margin-left:-8.15pt;margin-top:30pt;width:173.5pt;height:26.5pt;z-index:251691008" arcsize="10923f" fillcolor="white [3201]" strokecolor="black [3200]" strokeweight="2.5pt">
                  <v:shadow color="#868686"/>
                  <v:textbox style="mso-next-textbox:#_x0000_s1075">
                    <w:txbxContent>
                      <w:p w:rsidR="00AC702F" w:rsidRPr="001B76F4" w:rsidRDefault="00AC702F" w:rsidP="00AC702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>
              <w:rPr>
                <w:b/>
                <w:bCs/>
                <w:sz w:val="24"/>
                <w:szCs w:val="24"/>
                <w:lang w:bidi="ar-MA"/>
              </w:rPr>
              <w:pict>
                <v:roundrect id="_x0000_s1074" style="position:absolute;left:0;text-align:left;margin-left:165.8pt;margin-top:30pt;width:62.9pt;height:26.5pt;z-index:251689984" arcsize="10923f" fillcolor="white [3201]" strokecolor="black [3200]" strokeweight="2.5pt">
                  <v:shadow color="#868686"/>
                  <v:textbox style="mso-next-textbox:#_x0000_s1074">
                    <w:txbxContent>
                      <w:p w:rsidR="00AC702F" w:rsidRPr="001B76F4" w:rsidRDefault="00AC702F" w:rsidP="00AC702F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2F" w:rsidRPr="002C24AB" w:rsidRDefault="009938C1" w:rsidP="004329D1">
            <w:pPr>
              <w:shd w:val="clear" w:color="auto" w:fill="FFFFFF"/>
              <w:bidi/>
              <w:rPr>
                <w:rFonts w:ascii="Tahoma" w:hAnsi="Tahoma" w:cs="Tahoma"/>
                <w:color w:val="000000"/>
                <w:rtl/>
                <w:lang w:bidi="ar-MA"/>
              </w:rPr>
            </w:pPr>
            <w:r>
              <w:rPr>
                <w:rStyle w:val="lev"/>
                <w:rFonts w:ascii="Arial" w:hAnsi="Arial" w:cs="Arial"/>
                <w:color w:val="000000"/>
                <w:sz w:val="27"/>
                <w:szCs w:val="27"/>
                <w:shd w:val="clear" w:color="auto" w:fill="FEFFF9"/>
                <w:rtl/>
              </w:rPr>
              <w:lastRenderedPageBreak/>
              <w:t xml:space="preserve">صدق رسولنا صلى الله عليه وسلم حين قال " كل بني آدم خطاء </w:t>
            </w:r>
            <w:r>
              <w:rPr>
                <w:rStyle w:val="lev"/>
                <w:rFonts w:ascii="Arial" w:hAnsi="Arial" w:cs="Arial" w:hint="cs"/>
                <w:color w:val="000000"/>
                <w:sz w:val="27"/>
                <w:szCs w:val="27"/>
                <w:shd w:val="clear" w:color="auto" w:fill="FEFFF9"/>
                <w:rtl/>
              </w:rPr>
              <w:t xml:space="preserve">    </w:t>
            </w:r>
            <w:r>
              <w:rPr>
                <w:rStyle w:val="lev"/>
                <w:rFonts w:ascii="Arial" w:hAnsi="Arial" w:cs="Arial"/>
                <w:color w:val="000000"/>
                <w:sz w:val="27"/>
                <w:szCs w:val="27"/>
                <w:shd w:val="clear" w:color="auto" w:fill="FEFFF9"/>
                <w:rtl/>
              </w:rPr>
              <w:t>و خير الخطائين التوابون</w:t>
            </w:r>
            <w:r>
              <w:rPr>
                <w:rStyle w:val="lev"/>
                <w:rFonts w:ascii="Arial" w:hAnsi="Arial" w:cs="Arial" w:hint="cs"/>
                <w:color w:val="000000"/>
                <w:sz w:val="27"/>
                <w:szCs w:val="27"/>
                <w:shd w:val="clear" w:color="auto" w:fill="FEFFF9"/>
                <w:rtl/>
              </w:rPr>
              <w:t>"</w:t>
            </w:r>
            <w:r w:rsidR="008A4870">
              <w:rPr>
                <w:rStyle w:val="lev"/>
                <w:rFonts w:ascii="Arial" w:hAnsi="Arial" w:cs="Arial" w:hint="cs"/>
                <w:color w:val="000000"/>
                <w:sz w:val="27"/>
                <w:szCs w:val="27"/>
                <w:shd w:val="clear" w:color="auto" w:fill="FEFFF9"/>
                <w:rtl/>
                <w:lang w:bidi="ar-MA"/>
              </w:rPr>
              <w:t xml:space="preserve"> أجرجه الترمذي وابن ماجة</w:t>
            </w:r>
          </w:p>
          <w:p w:rsidR="00AC702F" w:rsidRPr="00336CE9" w:rsidRDefault="00AC702F" w:rsidP="004329D1">
            <w:pPr>
              <w:shd w:val="clear" w:color="auto" w:fill="FFFFFF"/>
              <w:bidi/>
              <w:rPr>
                <w:rFonts w:asciiTheme="minorBidi" w:hAnsiTheme="min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AC702F" w:rsidRPr="00D96A9D" w:rsidTr="008A4870">
        <w:trPr>
          <w:trHeight w:val="259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4AB" w:rsidRPr="00D405FA" w:rsidRDefault="002C24AB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C702F" w:rsidRPr="00041B0C" w:rsidRDefault="00AC702F" w:rsidP="002C24AB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  <w:p w:rsidR="00AC702F" w:rsidRPr="00041B0C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AC702F" w:rsidRDefault="00AC702F" w:rsidP="004329D1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تذكير المتعلمين بما أنجز في الحصة </w:t>
            </w:r>
          </w:p>
          <w:p w:rsidR="00AC702F" w:rsidRDefault="008A4870" w:rsidP="004329D1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السابقة:</w:t>
            </w:r>
          </w:p>
          <w:p w:rsidR="008A4870" w:rsidRDefault="008A4870" w:rsidP="008A4870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عندما تشعر أنك اتهمت صديقك بالباطل ماذا تفعل ؟</w:t>
            </w:r>
          </w:p>
          <w:p w:rsidR="008A4870" w:rsidRDefault="008A4870" w:rsidP="008A4870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عل اعترف يونس عليه السلام بخطئه اتجاه قومه؟</w:t>
            </w:r>
          </w:p>
          <w:p w:rsidR="008A4870" w:rsidRPr="000F281A" w:rsidRDefault="008A4870" w:rsidP="008A4870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اذكر حديثا نبويا يتحدث عن الجطإ؟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02F" w:rsidRPr="00041B0C" w:rsidRDefault="00AC702F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AC702F" w:rsidRPr="00041B0C" w:rsidRDefault="00AC702F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AC702F" w:rsidRPr="00041B0C" w:rsidRDefault="00AC702F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8A4870" w:rsidRPr="00041B0C" w:rsidRDefault="00AC702F" w:rsidP="008A4870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</w:t>
            </w:r>
            <w:r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مكتسبات المتعلمين في الحصة السابقة. </w:t>
            </w:r>
          </w:p>
        </w:tc>
      </w:tr>
      <w:tr w:rsidR="00AC702F" w:rsidRPr="00DA7EF6" w:rsidTr="004329D1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702F" w:rsidRPr="00041B0C" w:rsidRDefault="00AC702F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أميز وأختار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870" w:rsidRDefault="00AC702F" w:rsidP="0061391F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61391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يميز المتعلم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61391F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بين ما يدل على حسن الخلق وما يدل على سوء الحلق مما يلي:</w:t>
            </w:r>
          </w:p>
          <w:p w:rsidR="00AC702F" w:rsidRDefault="0061391F" w:rsidP="00D9273E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الإقرار بالخطإ- تنزيه النفس عن الخطإ </w:t>
            </w:r>
            <w:r>
              <w:rPr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قبول الاعتذار- الثأر ممن يخطئ- الامتناع عن الاعتذار </w:t>
            </w:r>
            <w:r w:rsidR="00D9273E">
              <w:rPr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D9273E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تأنيب الضمير بعد الخطإ.</w:t>
            </w:r>
          </w:p>
          <w:p w:rsidR="00D9273E" w:rsidRDefault="00D9273E" w:rsidP="00D9273E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2926"/>
              <w:gridCol w:w="2927"/>
            </w:tblGrid>
            <w:tr w:rsidR="00D9273E" w:rsidTr="00D9273E">
              <w:tc>
                <w:tcPr>
                  <w:tcW w:w="2926" w:type="dxa"/>
                </w:tcPr>
                <w:p w:rsidR="00D9273E" w:rsidRDefault="00D9273E" w:rsidP="004329D1">
                  <w:pPr>
                    <w:bidi/>
                    <w:rPr>
                      <w:rFonts w:ascii="Calibri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ما يدل على حسن الخلق</w:t>
                  </w:r>
                </w:p>
              </w:tc>
              <w:tc>
                <w:tcPr>
                  <w:tcW w:w="2927" w:type="dxa"/>
                </w:tcPr>
                <w:p w:rsidR="00D9273E" w:rsidRDefault="00D9273E" w:rsidP="00D9273E">
                  <w:pPr>
                    <w:bidi/>
                    <w:rPr>
                      <w:rFonts w:ascii="Calibri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ما يدل على سوء الخلق</w:t>
                  </w:r>
                </w:p>
              </w:tc>
            </w:tr>
            <w:tr w:rsidR="00D9273E" w:rsidTr="00D9273E">
              <w:tc>
                <w:tcPr>
                  <w:tcW w:w="2926" w:type="dxa"/>
                </w:tcPr>
                <w:p w:rsidR="00D9273E" w:rsidRDefault="00D9273E" w:rsidP="004329D1">
                  <w:pPr>
                    <w:bidi/>
                    <w:rPr>
                      <w:rFonts w:ascii="Calibri" w:hAnsi="Calibri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D9273E" w:rsidRDefault="00D9273E" w:rsidP="00D9273E">
                  <w:pPr>
                    <w:bidi/>
                    <w:rPr>
                      <w:rFonts w:ascii="Calibri" w:hAnsi="Calibri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D9273E" w:rsidRDefault="00D9273E" w:rsidP="00D9273E">
                  <w:pPr>
                    <w:bidi/>
                    <w:rPr>
                      <w:rFonts w:ascii="Calibri" w:hAnsi="Calibri" w:cs="Arial"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  <w:p w:rsidR="00D9273E" w:rsidRDefault="00D9273E" w:rsidP="00D9273E">
                  <w:pPr>
                    <w:bidi/>
                    <w:rPr>
                      <w:rFonts w:ascii="Calibri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</w:tc>
              <w:tc>
                <w:tcPr>
                  <w:tcW w:w="2927" w:type="dxa"/>
                </w:tcPr>
                <w:p w:rsidR="00D9273E" w:rsidRDefault="00D9273E" w:rsidP="004329D1">
                  <w:pPr>
                    <w:bidi/>
                    <w:rPr>
                      <w:rFonts w:ascii="Calibri" w:hAnsi="Calibri" w:cs="Arial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</w:p>
              </w:tc>
            </w:tr>
          </w:tbl>
          <w:p w:rsidR="00AC702F" w:rsidRPr="00041B0C" w:rsidRDefault="00AC702F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</w:rPr>
            </w:pPr>
          </w:p>
        </w:tc>
      </w:tr>
      <w:tr w:rsidR="00D9273E" w:rsidRPr="001A4F1D" w:rsidTr="00440555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73E" w:rsidRPr="00041B0C" w:rsidRDefault="00D9273E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بناء المواقف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273E" w:rsidRPr="00BC774E" w:rsidRDefault="00D9273E" w:rsidP="00F73623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يوجه  الأستاذ المتعلمين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إلى ضرورة الاعتراف بالخطإ ، والاعتذار للمخطئين في حقهم ، ودعوة كل من حولهم إلى التحلي بخلق الاعتراف بالخطإ </w:t>
            </w:r>
            <w:r w:rsidRPr="00F7362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والاعتذار</w:t>
            </w:r>
            <w:r w:rsidR="00F73623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r w:rsidR="00F73623" w:rsidRPr="00F73623">
              <w:rPr>
                <w:rStyle w:val="Textedebulles"/>
                <w:rFonts w:ascii="Arial" w:hAnsi="Arial" w:cs="Arial"/>
                <w:color w:val="000080"/>
                <w:sz w:val="29"/>
                <w:szCs w:val="29"/>
                <w:rtl/>
              </w:rPr>
              <w:t xml:space="preserve"> </w:t>
            </w:r>
            <w:r w:rsidR="00F73623" w:rsidRPr="00F73623">
              <w:rPr>
                <w:rStyle w:val="lev"/>
                <w:rFonts w:ascii="Arial" w:hAnsi="Arial" w:cs="Arial" w:hint="cs"/>
                <w:sz w:val="24"/>
                <w:szCs w:val="24"/>
                <w:rtl/>
              </w:rPr>
              <w:t>فللا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  <w:rtl/>
              </w:rPr>
              <w:t>عتذار فوائد كثيرة أهمها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</w:rPr>
              <w:t>:</w:t>
            </w:r>
            <w:r w:rsidR="00F73623" w:rsidRPr="00F73623"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="00F73623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</w:rPr>
              <w:t xml:space="preserve"> 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  <w:rtl/>
              </w:rPr>
              <w:t>أنه يساعدنا في التغلب على إحتقارنا لذاتنا وتأنيب ضميرنا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</w:rPr>
              <w:t>.</w:t>
            </w:r>
            <w:r w:rsidR="00F73623" w:rsidRPr="00F73623">
              <w:rPr>
                <w:rFonts w:ascii="Arial" w:hAnsi="Arial" w:cs="Arial"/>
                <w:b/>
                <w:bCs/>
                <w:sz w:val="24"/>
                <w:szCs w:val="24"/>
                <w:shd w:val="clear" w:color="auto" w:fill="F5F5F5"/>
              </w:rPr>
              <w:br/>
            </w:r>
            <w:r w:rsidR="00F73623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 w:rsidR="00F73623" w:rsidRPr="00F73623">
              <w:rPr>
                <w:rStyle w:val="lev"/>
                <w:rFonts w:ascii="Arial" w:hAnsi="Arial" w:cs="Arial"/>
                <w:sz w:val="24"/>
                <w:szCs w:val="24"/>
                <w:rtl/>
              </w:rPr>
              <w:t>وهو يعيد الإحترام للذين أسأنا إليهم و يجردهم من الشعور بالغضب</w:t>
            </w:r>
            <w:r w:rsidR="00F73623">
              <w:rPr>
                <w:rStyle w:val="lev"/>
                <w:rFonts w:ascii="Arial" w:hAnsi="Arial" w:cs="Arial" w:hint="cs"/>
                <w:sz w:val="24"/>
                <w:szCs w:val="24"/>
                <w:rtl/>
              </w:rPr>
              <w:t>.</w:t>
            </w:r>
            <w:r w:rsidR="00F73623" w:rsidRPr="00F73623">
              <w:rPr>
                <w:rStyle w:val="apple-converted-space"/>
                <w:rFonts w:ascii="Arial" w:hAnsi="Arial" w:cs="Arial"/>
                <w:b/>
                <w:bCs/>
                <w:color w:val="000080"/>
                <w:sz w:val="29"/>
                <w:szCs w:val="29"/>
              </w:rPr>
              <w:t> </w:t>
            </w:r>
          </w:p>
          <w:p w:rsidR="00D9273E" w:rsidRPr="00041B0C" w:rsidRDefault="00D9273E" w:rsidP="00F73623">
            <w:pPr>
              <w:bidi/>
              <w:rPr>
                <w:b/>
                <w:bCs/>
                <w:sz w:val="24"/>
                <w:szCs w:val="24"/>
                <w:shd w:val="clear" w:color="auto" w:fill="FFFFFD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  </w:t>
            </w:r>
          </w:p>
          <w:p w:rsidR="00D9273E" w:rsidRPr="00041B0C" w:rsidRDefault="00D9273E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</w:tr>
      <w:tr w:rsidR="00B32806" w:rsidTr="002D34CF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2806" w:rsidRPr="00041B0C" w:rsidRDefault="00B32806" w:rsidP="004329D1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الانخراط وتعديل السلوك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2806" w:rsidRDefault="00B32806" w:rsidP="00B32806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يطالب الأستاذ المتعلمين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بإنجاز ملصق عن ثقافة الاعتذار وعرضه على سبورة تعاونية المدرسة.</w:t>
            </w: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  <w:p w:rsidR="00C00792" w:rsidRDefault="00C00792" w:rsidP="00C00792">
            <w:pPr>
              <w:bidi/>
              <w:spacing w:after="0" w:line="240" w:lineRule="auto"/>
              <w:rPr>
                <w:rFonts w:hint="cs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2392680" cy="1912620"/>
                  <wp:effectExtent l="19050" t="0" r="7620" b="0"/>
                  <wp:docPr id="2" name="Image 1" descr="Résultat de recherche d'images pour &quot;‫ملصق عن ثقافة الاعتذار‬‎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ésultat de recherche d'images pour &quot;‫ملصق عن ثقافة الاعتذار‬‎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2680" cy="191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1935480" cy="1912620"/>
                  <wp:effectExtent l="19050" t="0" r="7620" b="0"/>
                  <wp:docPr id="4" name="Image 4" descr="Image associé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associé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5480" cy="191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  <w:p w:rsidR="00C00792" w:rsidRPr="00041B0C" w:rsidRDefault="00C00792" w:rsidP="00C0079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B32806" w:rsidRPr="00041B0C" w:rsidRDefault="00C00792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5924550" cy="1787923"/>
                  <wp:effectExtent l="19050" t="0" r="0" b="0"/>
                  <wp:docPr id="3" name="Image 7" descr="http://www10.0zz0.com/2013/11/16/00/3277689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10.0zz0.com/2013/11/16/00/3277689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8360" cy="1789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806" w:rsidRPr="00041B0C" w:rsidRDefault="00B32806" w:rsidP="004329D1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</w:tr>
    </w:tbl>
    <w:p w:rsidR="00D66AC5" w:rsidRDefault="00D66AC5" w:rsidP="00ED2156">
      <w:pPr>
        <w:jc w:val="right"/>
      </w:pPr>
    </w:p>
    <w:p w:rsidR="00A75512" w:rsidRPr="00ED2156" w:rsidRDefault="00A75512" w:rsidP="00ED2156">
      <w:pPr>
        <w:jc w:val="right"/>
      </w:pPr>
    </w:p>
    <w:sectPr w:rsidR="00A75512" w:rsidRPr="00ED2156" w:rsidSect="009C4289">
      <w:footerReference w:type="default" r:id="rId10"/>
      <w:pgSz w:w="11906" w:h="16838"/>
      <w:pgMar w:top="510" w:right="567" w:bottom="510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9FD" w:rsidRDefault="00F169FD" w:rsidP="00744125">
      <w:pPr>
        <w:spacing w:after="0" w:line="240" w:lineRule="auto"/>
      </w:pPr>
      <w:r>
        <w:separator/>
      </w:r>
    </w:p>
  </w:endnote>
  <w:endnote w:type="continuationSeparator" w:id="1">
    <w:p w:rsidR="00F169FD" w:rsidRDefault="00F169FD" w:rsidP="00744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1429"/>
      <w:docPartObj>
        <w:docPartGallery w:val="Page Numbers (Bottom of Page)"/>
        <w:docPartUnique/>
      </w:docPartObj>
    </w:sdtPr>
    <w:sdtContent>
      <w:p w:rsidR="00744125" w:rsidRDefault="00386D88">
        <w:pPr>
          <w:pStyle w:val="Pieddepage"/>
        </w:pPr>
        <w:r w:rsidRPr="00386D88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23" coordsize="21600,21600" o:spt="23" adj="5400" path="m,10800qy10800,,21600,10800,10800,21600,,10800xm@0,10800qy10800@2@1,10800,10800@0@0,10800xe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o:connecttype="custom" o:connectlocs="10800,0;3163,3163;0,10800;3163,18437;10800,21600;18437,18437;21600,10800;18437,3163" textboxrect="3163,3163,18437,18437"/>
              <v:handles>
                <v:h position="#0,center" xrange="0,10800"/>
              </v:handles>
            </v:shapetype>
            <v:shape id="_x0000_s10241" type="#_x0000_t23" style="position:absolute;margin-left:0;margin-top:0;width:101pt;height:21.65pt;rotation:360;z-index:251660288;mso-position-horizontal:center;mso-position-horizontal-relative:margin;mso-position-vertical:center;mso-position-vertical-relative:bottom-margin-area" adj="1999" fillcolor="white [3201]" strokecolor="black [3200]" strokeweight="1pt">
              <v:stroke dashstyle="dash"/>
              <v:shadow color="#868686"/>
              <v:textbox style="mso-next-textbox:#_x0000_s10241">
                <w:txbxContent>
                  <w:p w:rsidR="00744125" w:rsidRPr="00744125" w:rsidRDefault="00386D88">
                    <w:pPr>
                      <w:jc w:val="center"/>
                    </w:pPr>
                    <w:fldSimple w:instr=" PAGE    \* MERGEFORMAT ">
                      <w:r w:rsidR="00C00792" w:rsidRPr="00C00792">
                        <w:rPr>
                          <w:noProof/>
                          <w:color w:val="808080" w:themeColor="text1" w:themeTint="7F"/>
                        </w:rPr>
                        <w:t>1</w:t>
                      </w:r>
                    </w:fldSimple>
                    <w:r w:rsidR="00744125">
                      <w:t>slalin</w:t>
                    </w:r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9FD" w:rsidRDefault="00F169FD" w:rsidP="00744125">
      <w:pPr>
        <w:spacing w:after="0" w:line="240" w:lineRule="auto"/>
      </w:pPr>
      <w:r>
        <w:separator/>
      </w:r>
    </w:p>
  </w:footnote>
  <w:footnote w:type="continuationSeparator" w:id="1">
    <w:p w:rsidR="00F169FD" w:rsidRDefault="00F169FD" w:rsidP="00744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A4BF2"/>
    <w:multiLevelType w:val="hybridMultilevel"/>
    <w:tmpl w:val="66147352"/>
    <w:lvl w:ilvl="0" w:tplc="1542FBB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84071D"/>
    <w:multiLevelType w:val="hybridMultilevel"/>
    <w:tmpl w:val="43DA557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40364"/>
    <w:multiLevelType w:val="hybridMultilevel"/>
    <w:tmpl w:val="70587494"/>
    <w:lvl w:ilvl="0" w:tplc="B16890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F228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920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584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A6C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50B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224BB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26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B28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5BF22F0"/>
    <w:multiLevelType w:val="hybridMultilevel"/>
    <w:tmpl w:val="260AA7B2"/>
    <w:lvl w:ilvl="0" w:tplc="9B3A759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4258E"/>
    <w:multiLevelType w:val="hybridMultilevel"/>
    <w:tmpl w:val="D8E6A740"/>
    <w:lvl w:ilvl="0" w:tplc="E5B0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423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D805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BAA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8B439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E44A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A40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C8B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1CCC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9BA5CF7"/>
    <w:multiLevelType w:val="hybridMultilevel"/>
    <w:tmpl w:val="7DD253E8"/>
    <w:lvl w:ilvl="0" w:tplc="6220F9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F80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80C3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088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24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1AE2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6444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8EA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0856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D342BCC"/>
    <w:multiLevelType w:val="hybridMultilevel"/>
    <w:tmpl w:val="52E0EC5A"/>
    <w:lvl w:ilvl="0" w:tplc="315CE71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D7577"/>
    <w:multiLevelType w:val="hybridMultilevel"/>
    <w:tmpl w:val="C7768048"/>
    <w:lvl w:ilvl="0" w:tplc="F5987EE6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391882"/>
    <w:multiLevelType w:val="hybridMultilevel"/>
    <w:tmpl w:val="E02E079E"/>
    <w:lvl w:ilvl="0" w:tplc="80222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4A5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7C2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445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7E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A2B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0C7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A4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F461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83272E3"/>
    <w:multiLevelType w:val="hybridMultilevel"/>
    <w:tmpl w:val="5A7E1F08"/>
    <w:lvl w:ilvl="0" w:tplc="CD7CB15A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40047D"/>
    <w:multiLevelType w:val="hybridMultilevel"/>
    <w:tmpl w:val="135020AC"/>
    <w:lvl w:ilvl="0" w:tplc="C5E0B4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0"/>
  </w:num>
  <w:num w:numId="6">
    <w:abstractNumId w:val="2"/>
  </w:num>
  <w:num w:numId="7">
    <w:abstractNumId w:val="8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9698"/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C4289"/>
    <w:rsid w:val="00051586"/>
    <w:rsid w:val="00057740"/>
    <w:rsid w:val="0009719A"/>
    <w:rsid w:val="000C3147"/>
    <w:rsid w:val="00135293"/>
    <w:rsid w:val="00142C5A"/>
    <w:rsid w:val="001643E0"/>
    <w:rsid w:val="00177E49"/>
    <w:rsid w:val="00187A6D"/>
    <w:rsid w:val="00191B8E"/>
    <w:rsid w:val="001A4259"/>
    <w:rsid w:val="001A55D9"/>
    <w:rsid w:val="001F047E"/>
    <w:rsid w:val="00252444"/>
    <w:rsid w:val="0026557B"/>
    <w:rsid w:val="002744B0"/>
    <w:rsid w:val="00277EBA"/>
    <w:rsid w:val="002C24AB"/>
    <w:rsid w:val="002C75D3"/>
    <w:rsid w:val="002C75DB"/>
    <w:rsid w:val="00304E99"/>
    <w:rsid w:val="00307F59"/>
    <w:rsid w:val="0032700E"/>
    <w:rsid w:val="0034269B"/>
    <w:rsid w:val="003843BE"/>
    <w:rsid w:val="00386D88"/>
    <w:rsid w:val="00436578"/>
    <w:rsid w:val="00460DE3"/>
    <w:rsid w:val="004A1334"/>
    <w:rsid w:val="004C41E0"/>
    <w:rsid w:val="004C62AA"/>
    <w:rsid w:val="004F1AE7"/>
    <w:rsid w:val="00527E2E"/>
    <w:rsid w:val="0055426E"/>
    <w:rsid w:val="0058368B"/>
    <w:rsid w:val="00583E37"/>
    <w:rsid w:val="0058454B"/>
    <w:rsid w:val="005855E0"/>
    <w:rsid w:val="005A0FC9"/>
    <w:rsid w:val="0061391F"/>
    <w:rsid w:val="00614651"/>
    <w:rsid w:val="00633376"/>
    <w:rsid w:val="006660A7"/>
    <w:rsid w:val="006735F2"/>
    <w:rsid w:val="00691A94"/>
    <w:rsid w:val="006A0601"/>
    <w:rsid w:val="006A0D08"/>
    <w:rsid w:val="006A3486"/>
    <w:rsid w:val="006A5172"/>
    <w:rsid w:val="006D7528"/>
    <w:rsid w:val="006F1BFF"/>
    <w:rsid w:val="00744125"/>
    <w:rsid w:val="007751BF"/>
    <w:rsid w:val="00775D75"/>
    <w:rsid w:val="00780989"/>
    <w:rsid w:val="007951F8"/>
    <w:rsid w:val="007B07A1"/>
    <w:rsid w:val="007C262C"/>
    <w:rsid w:val="00814DDC"/>
    <w:rsid w:val="008242B7"/>
    <w:rsid w:val="00836467"/>
    <w:rsid w:val="00837821"/>
    <w:rsid w:val="00862DAE"/>
    <w:rsid w:val="00864BF8"/>
    <w:rsid w:val="008773CF"/>
    <w:rsid w:val="008A4870"/>
    <w:rsid w:val="008B3419"/>
    <w:rsid w:val="00916B0F"/>
    <w:rsid w:val="00941FE4"/>
    <w:rsid w:val="00947C92"/>
    <w:rsid w:val="009519FD"/>
    <w:rsid w:val="00986EDE"/>
    <w:rsid w:val="00993583"/>
    <w:rsid w:val="009938C1"/>
    <w:rsid w:val="009A75DD"/>
    <w:rsid w:val="009C4289"/>
    <w:rsid w:val="009C52EC"/>
    <w:rsid w:val="009D42F8"/>
    <w:rsid w:val="00A74E88"/>
    <w:rsid w:val="00A75512"/>
    <w:rsid w:val="00A85B6F"/>
    <w:rsid w:val="00A86FF7"/>
    <w:rsid w:val="00A9288D"/>
    <w:rsid w:val="00A97388"/>
    <w:rsid w:val="00AC0A07"/>
    <w:rsid w:val="00AC64D1"/>
    <w:rsid w:val="00AC702F"/>
    <w:rsid w:val="00B11D07"/>
    <w:rsid w:val="00B248FA"/>
    <w:rsid w:val="00B26C4D"/>
    <w:rsid w:val="00B32806"/>
    <w:rsid w:val="00B33E3D"/>
    <w:rsid w:val="00B4459C"/>
    <w:rsid w:val="00BD0E80"/>
    <w:rsid w:val="00C00792"/>
    <w:rsid w:val="00C4764F"/>
    <w:rsid w:val="00C75C48"/>
    <w:rsid w:val="00CC255D"/>
    <w:rsid w:val="00CD6E29"/>
    <w:rsid w:val="00D178D9"/>
    <w:rsid w:val="00D2309C"/>
    <w:rsid w:val="00D26844"/>
    <w:rsid w:val="00D405FA"/>
    <w:rsid w:val="00D64364"/>
    <w:rsid w:val="00D66AC5"/>
    <w:rsid w:val="00D9273E"/>
    <w:rsid w:val="00DA3245"/>
    <w:rsid w:val="00DE1389"/>
    <w:rsid w:val="00DE43C3"/>
    <w:rsid w:val="00E87C1A"/>
    <w:rsid w:val="00ED2156"/>
    <w:rsid w:val="00ED7E77"/>
    <w:rsid w:val="00F169FD"/>
    <w:rsid w:val="00F378DB"/>
    <w:rsid w:val="00F47438"/>
    <w:rsid w:val="00F73623"/>
    <w:rsid w:val="00F97040"/>
    <w:rsid w:val="00FA73C6"/>
    <w:rsid w:val="00FB30AE"/>
    <w:rsid w:val="00FB4FBB"/>
    <w:rsid w:val="00FC0A4D"/>
    <w:rsid w:val="00FC363D"/>
    <w:rsid w:val="00FD03B5"/>
    <w:rsid w:val="00FE1417"/>
    <w:rsid w:val="00FF4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77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7E4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Policepardfaut"/>
    <w:rsid w:val="002744B0"/>
  </w:style>
  <w:style w:type="table" w:styleId="Grilledutableau">
    <w:name w:val="Table Grid"/>
    <w:basedOn w:val="TableauNormal"/>
    <w:uiPriority w:val="59"/>
    <w:rsid w:val="004A13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09719A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43657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adith1">
    <w:name w:val="hadith1"/>
    <w:basedOn w:val="Normal"/>
    <w:rsid w:val="004C4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744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44125"/>
  </w:style>
  <w:style w:type="paragraph" w:styleId="Pieddepage">
    <w:name w:val="footer"/>
    <w:basedOn w:val="Normal"/>
    <w:link w:val="PieddepageCar"/>
    <w:uiPriority w:val="99"/>
    <w:semiHidden/>
    <w:unhideWhenUsed/>
    <w:rsid w:val="00744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44125"/>
  </w:style>
  <w:style w:type="character" w:styleId="Accentuation">
    <w:name w:val="Emphasis"/>
    <w:basedOn w:val="Policepardfaut"/>
    <w:uiPriority w:val="20"/>
    <w:qFormat/>
    <w:rsid w:val="00FC0A4D"/>
    <w:rPr>
      <w:i/>
      <w:iCs/>
    </w:rPr>
  </w:style>
  <w:style w:type="character" w:styleId="lev">
    <w:name w:val="Strong"/>
    <w:basedOn w:val="Policepardfaut"/>
    <w:uiPriority w:val="22"/>
    <w:qFormat/>
    <w:rsid w:val="006A0601"/>
    <w:rPr>
      <w:b/>
      <w:bCs/>
    </w:rPr>
  </w:style>
  <w:style w:type="character" w:customStyle="1" w:styleId="ayatext">
    <w:name w:val="ayatext"/>
    <w:basedOn w:val="Policepardfaut"/>
    <w:rsid w:val="00ED2156"/>
  </w:style>
  <w:style w:type="character" w:customStyle="1" w:styleId="ayanumber">
    <w:name w:val="ayanumber"/>
    <w:basedOn w:val="Policepardfaut"/>
    <w:rsid w:val="00ED2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8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8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6563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1284</TotalTime>
  <Pages>2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SLALIN</dc:creator>
  <cp:keywords/>
  <dc:description/>
  <cp:lastModifiedBy>SLALIN</cp:lastModifiedBy>
  <cp:revision>46</cp:revision>
  <dcterms:created xsi:type="dcterms:W3CDTF">2017-01-29T12:10:00Z</dcterms:created>
  <dcterms:modified xsi:type="dcterms:W3CDTF">2017-02-10T15:44:00Z</dcterms:modified>
</cp:coreProperties>
</file>